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6E" w:rsidRPr="0055056E" w:rsidRDefault="0055056E" w:rsidP="0055056E">
      <w:pPr>
        <w:jc w:val="center"/>
        <w:rPr>
          <w:rFonts w:ascii="Arial" w:hAnsi="Arial" w:cs="Arial"/>
          <w:b/>
          <w:sz w:val="24"/>
        </w:rPr>
      </w:pPr>
      <w:r w:rsidRPr="0055056E">
        <w:rPr>
          <w:rFonts w:ascii="Arial" w:hAnsi="Arial" w:cs="Arial"/>
          <w:b/>
          <w:sz w:val="24"/>
        </w:rPr>
        <w:t>EDITAL Nº 00</w:t>
      </w:r>
      <w:r w:rsidR="00163B75">
        <w:rPr>
          <w:rFonts w:ascii="Arial" w:hAnsi="Arial" w:cs="Arial"/>
          <w:b/>
          <w:sz w:val="24"/>
        </w:rPr>
        <w:t>5</w:t>
      </w:r>
      <w:r w:rsidRPr="0055056E">
        <w:rPr>
          <w:rFonts w:ascii="Arial" w:hAnsi="Arial" w:cs="Arial"/>
          <w:b/>
          <w:sz w:val="24"/>
        </w:rPr>
        <w:t>/2022 - PROCESSO SELETIVO PARA CONTRATAÇÃO TEMPORÁRIA EMERGENCIAL NA ÁREA DA SAÚDE</w:t>
      </w:r>
    </w:p>
    <w:p w:rsidR="0055056E" w:rsidRPr="0055056E" w:rsidRDefault="0055056E" w:rsidP="0055056E">
      <w:pPr>
        <w:jc w:val="center"/>
        <w:rPr>
          <w:rFonts w:ascii="Arial" w:hAnsi="Arial" w:cs="Arial"/>
          <w:b/>
          <w:sz w:val="24"/>
        </w:rPr>
      </w:pPr>
    </w:p>
    <w:p w:rsidR="006E5A5D" w:rsidRPr="00827D99" w:rsidRDefault="00827D99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27D99">
        <w:rPr>
          <w:rFonts w:ascii="Arial" w:hAnsi="Arial" w:cs="Arial"/>
          <w:b/>
          <w:sz w:val="24"/>
          <w:szCs w:val="24"/>
        </w:rPr>
        <w:t>GABARITOS</w:t>
      </w:r>
    </w:p>
    <w:p w:rsidR="00827D99" w:rsidRP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7D99" w:rsidRPr="00827D99" w:rsidRDefault="00163B75" w:rsidP="00827D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ENFERMEIRO</w:t>
      </w:r>
      <w:r w:rsidR="00827D99" w:rsidRPr="00827D99">
        <w:rPr>
          <w:rFonts w:ascii="Arial" w:hAnsi="Arial" w:cs="Arial"/>
          <w:b/>
          <w:sz w:val="24"/>
          <w:szCs w:val="24"/>
        </w:rPr>
        <w:t xml:space="preserve"> – ESF</w:t>
      </w:r>
    </w:p>
    <w:p w:rsidR="00827D99" w:rsidRDefault="00827D99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10CFE" w:rsidRPr="00E941E5" w:rsidRDefault="00F10CFE" w:rsidP="00F10C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LINGUA PORTUGUESA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1"/>
        <w:gridCol w:w="872"/>
        <w:gridCol w:w="871"/>
        <w:gridCol w:w="871"/>
        <w:gridCol w:w="872"/>
        <w:gridCol w:w="872"/>
        <w:gridCol w:w="872"/>
        <w:gridCol w:w="879"/>
      </w:tblGrid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2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10CFE" w:rsidRPr="00C5744D" w:rsidTr="00106D69"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7" w:type="dxa"/>
          </w:tcPr>
          <w:p w:rsidR="00F10CFE" w:rsidRPr="00C5744D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744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F10CFE" w:rsidRPr="00750D01" w:rsidRDefault="00F10CFE" w:rsidP="00F10CF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10CFE" w:rsidRPr="00EA0692" w:rsidRDefault="00F10CFE" w:rsidP="00F10CF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sz w:val="24"/>
          <w:szCs w:val="24"/>
        </w:rPr>
        <w:t>CONHECIMENTOS GERAIS E ATUALIDADES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"/>
        <w:gridCol w:w="871"/>
        <w:gridCol w:w="871"/>
        <w:gridCol w:w="871"/>
        <w:gridCol w:w="872"/>
        <w:gridCol w:w="872"/>
        <w:gridCol w:w="871"/>
        <w:gridCol w:w="871"/>
        <w:gridCol w:w="871"/>
        <w:gridCol w:w="879"/>
      </w:tblGrid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2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F10CFE" w:rsidRDefault="00F10CFE" w:rsidP="00F10CFE">
      <w:pPr>
        <w:shd w:val="clear" w:color="auto" w:fill="FFFFFF" w:themeFill="background1"/>
        <w:spacing w:after="0" w:line="360" w:lineRule="auto"/>
        <w:jc w:val="both"/>
        <w:rPr>
          <w:shd w:val="clear" w:color="auto" w:fill="FFFFFF" w:themeFill="background1"/>
        </w:rPr>
      </w:pPr>
    </w:p>
    <w:p w:rsidR="00F10CFE" w:rsidRPr="00C5744D" w:rsidRDefault="00F10CFE" w:rsidP="00F10CFE">
      <w:pPr>
        <w:shd w:val="clear" w:color="auto" w:fill="FFFFFF" w:themeFill="background1"/>
        <w:spacing w:after="0"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CONHECIMENTOS ESPECÍ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FICOS</w:t>
      </w:r>
      <w:r w:rsidRPr="00C5744D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0"/>
        <w:gridCol w:w="870"/>
        <w:gridCol w:w="872"/>
        <w:gridCol w:w="871"/>
        <w:gridCol w:w="872"/>
        <w:gridCol w:w="872"/>
        <w:gridCol w:w="871"/>
        <w:gridCol w:w="872"/>
        <w:gridCol w:w="871"/>
        <w:gridCol w:w="879"/>
      </w:tblGrid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FD1268">
              <w:rPr>
                <w:rFonts w:ascii="Arial" w:hAnsi="Arial" w:cs="Arial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126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:rsidR="00F10CFE" w:rsidRDefault="00F10CFE" w:rsidP="00F10CFE">
      <w:pPr>
        <w:shd w:val="clear" w:color="auto" w:fill="FFFFFF" w:themeFill="background1"/>
        <w:spacing w:after="0" w:line="360" w:lineRule="auto"/>
        <w:jc w:val="both"/>
        <w:rPr>
          <w:shd w:val="clear" w:color="auto" w:fill="FFFFFF" w:themeFill="background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F10CFE" w:rsidRPr="00FD1268" w:rsidTr="00106D69"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906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907" w:type="dxa"/>
          </w:tcPr>
          <w:p w:rsidR="00F10CFE" w:rsidRPr="00FD1268" w:rsidRDefault="00F10CFE" w:rsidP="00106D6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:rsidR="00163B75" w:rsidRDefault="00163B75" w:rsidP="00827D99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163B7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C5" w:rsidRDefault="000407C5" w:rsidP="00827D99">
      <w:pPr>
        <w:spacing w:after="0" w:line="240" w:lineRule="auto"/>
      </w:pPr>
      <w:r>
        <w:separator/>
      </w:r>
    </w:p>
  </w:endnote>
  <w:endnote w:type="continuationSeparator" w:id="0">
    <w:p w:rsidR="000407C5" w:rsidRDefault="000407C5" w:rsidP="0082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C5" w:rsidRDefault="000407C5" w:rsidP="00827D99">
      <w:pPr>
        <w:spacing w:after="0" w:line="240" w:lineRule="auto"/>
      </w:pPr>
      <w:r>
        <w:separator/>
      </w:r>
    </w:p>
  </w:footnote>
  <w:footnote w:type="continuationSeparator" w:id="0">
    <w:p w:rsidR="000407C5" w:rsidRDefault="000407C5" w:rsidP="0082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16"/>
      <w:gridCol w:w="6342"/>
    </w:tblGrid>
    <w:tr w:rsidR="00827D99" w:rsidTr="00827D99">
      <w:tc>
        <w:tcPr>
          <w:tcW w:w="2116" w:type="dxa"/>
        </w:tcPr>
        <w:p w:rsidR="00827D99" w:rsidRDefault="001D2166" w:rsidP="00827D99">
          <w:pPr>
            <w:pStyle w:val="Cabealho"/>
          </w:pPr>
          <w:r>
            <w:rPr>
              <w:noProof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2.1pt;height:1in" o:ole="">
                <v:imagedata r:id="rId1" o:title=""/>
              </v:shape>
              <o:OLEObject Type="Embed" ProgID="PBrush" ShapeID="_x0000_i1025" DrawAspect="Content" ObjectID="_1717832379" r:id="rId2"/>
            </w:object>
          </w:r>
        </w:p>
      </w:tc>
      <w:tc>
        <w:tcPr>
          <w:tcW w:w="6342" w:type="dxa"/>
        </w:tcPr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ESTADO DE SANTA CATARINA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  <w:r w:rsidRPr="0070736F">
            <w:rPr>
              <w:rFonts w:ascii="Arial" w:hAnsi="Arial" w:cs="Arial"/>
            </w:rPr>
            <w:t>MUNICÍPIO DE BELA VISTA DO TOLDO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SECRETARIA MUNICIPAL DE SAÚDE</w:t>
          </w:r>
        </w:p>
        <w:p w:rsidR="00827D99" w:rsidRPr="0070736F" w:rsidRDefault="00827D99" w:rsidP="00827D99">
          <w:pPr>
            <w:pStyle w:val="Cabealho"/>
            <w:jc w:val="center"/>
            <w:rPr>
              <w:rFonts w:ascii="Arial" w:hAnsi="Arial" w:cs="Arial"/>
            </w:rPr>
          </w:pPr>
        </w:p>
        <w:p w:rsidR="00827D99" w:rsidRDefault="00827D99" w:rsidP="00827D99">
          <w:pPr>
            <w:pStyle w:val="Cabealho"/>
            <w:jc w:val="center"/>
          </w:pPr>
          <w:r w:rsidRPr="0070736F">
            <w:rPr>
              <w:rFonts w:ascii="Arial" w:hAnsi="Arial" w:cs="Arial"/>
            </w:rPr>
            <w:t>PROC</w:t>
          </w:r>
          <w:r>
            <w:rPr>
              <w:rFonts w:ascii="Arial" w:hAnsi="Arial" w:cs="Arial"/>
            </w:rPr>
            <w:t xml:space="preserve">ESSO SELETIVO EDITAL Nº 003/2022 e nº 004/2022 </w:t>
          </w:r>
        </w:p>
      </w:tc>
    </w:tr>
  </w:tbl>
  <w:p w:rsidR="00827D99" w:rsidRDefault="00827D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99"/>
    <w:rsid w:val="000407C5"/>
    <w:rsid w:val="00163B75"/>
    <w:rsid w:val="001D2166"/>
    <w:rsid w:val="003D73F8"/>
    <w:rsid w:val="004C3F72"/>
    <w:rsid w:val="0055056E"/>
    <w:rsid w:val="006E5A5D"/>
    <w:rsid w:val="00825C3E"/>
    <w:rsid w:val="00827D99"/>
    <w:rsid w:val="00B5770C"/>
    <w:rsid w:val="00C418A8"/>
    <w:rsid w:val="00D679A7"/>
    <w:rsid w:val="00F10CFE"/>
    <w:rsid w:val="00F1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7D99"/>
  </w:style>
  <w:style w:type="paragraph" w:styleId="Rodap">
    <w:name w:val="footer"/>
    <w:basedOn w:val="Normal"/>
    <w:link w:val="RodapChar"/>
    <w:uiPriority w:val="99"/>
    <w:unhideWhenUsed/>
    <w:rsid w:val="00827D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7D99"/>
  </w:style>
  <w:style w:type="table" w:styleId="Tabelacomgrade">
    <w:name w:val="Table Grid"/>
    <w:basedOn w:val="Tabelanormal"/>
    <w:uiPriority w:val="39"/>
    <w:rsid w:val="00827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4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Usuário do Windows</cp:lastModifiedBy>
  <cp:revision>5</cp:revision>
  <cp:lastPrinted>2022-04-13T16:54:00Z</cp:lastPrinted>
  <dcterms:created xsi:type="dcterms:W3CDTF">2022-04-18T14:53:00Z</dcterms:created>
  <dcterms:modified xsi:type="dcterms:W3CDTF">2022-06-27T13:53:00Z</dcterms:modified>
</cp:coreProperties>
</file>