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75" w:rsidRPr="00B4456F" w:rsidRDefault="00C83130" w:rsidP="00B4456F">
      <w:pPr>
        <w:pStyle w:val="Pa8"/>
        <w:spacing w:line="240" w:lineRule="auto"/>
        <w:contextualSpacing/>
        <w:jc w:val="both"/>
        <w:rPr>
          <w:bCs/>
          <w:color w:val="000000"/>
          <w:sz w:val="16"/>
          <w:szCs w:val="16"/>
        </w:rPr>
      </w:pPr>
      <w:r w:rsidRPr="00B4456F">
        <w:rPr>
          <w:bCs/>
          <w:color w:val="000000"/>
          <w:sz w:val="16"/>
          <w:szCs w:val="16"/>
        </w:rPr>
        <w:t xml:space="preserve">LICITAÇÃO </w:t>
      </w:r>
      <w:r w:rsidR="0071734A" w:rsidRPr="00B4456F">
        <w:rPr>
          <w:bCs/>
          <w:color w:val="000000"/>
          <w:sz w:val="16"/>
          <w:szCs w:val="16"/>
        </w:rPr>
        <w:t>DESERTA</w:t>
      </w:r>
    </w:p>
    <w:p w:rsidR="00532075" w:rsidRPr="00B4456F" w:rsidRDefault="00532075" w:rsidP="00B4456F">
      <w:pPr>
        <w:pStyle w:val="Pa8"/>
        <w:spacing w:line="240" w:lineRule="auto"/>
        <w:contextualSpacing/>
        <w:jc w:val="both"/>
        <w:rPr>
          <w:bCs/>
          <w:color w:val="000000"/>
          <w:sz w:val="16"/>
          <w:szCs w:val="16"/>
        </w:rPr>
      </w:pPr>
      <w:r w:rsidRPr="00B4456F">
        <w:rPr>
          <w:bCs/>
          <w:color w:val="000000"/>
          <w:sz w:val="16"/>
          <w:szCs w:val="16"/>
        </w:rPr>
        <w:t xml:space="preserve">PROCESSO </w:t>
      </w:r>
      <w:r w:rsidR="00801039">
        <w:rPr>
          <w:bCs/>
          <w:color w:val="000000"/>
          <w:sz w:val="16"/>
          <w:szCs w:val="16"/>
        </w:rPr>
        <w:t>LICITATÓRIO</w:t>
      </w:r>
      <w:r w:rsidRPr="00B4456F">
        <w:rPr>
          <w:bCs/>
          <w:color w:val="000000"/>
          <w:sz w:val="16"/>
          <w:szCs w:val="16"/>
        </w:rPr>
        <w:t xml:space="preserve"> Nº 0</w:t>
      </w:r>
      <w:r w:rsidR="00801039">
        <w:rPr>
          <w:bCs/>
          <w:color w:val="000000"/>
          <w:sz w:val="16"/>
          <w:szCs w:val="16"/>
        </w:rPr>
        <w:t>18</w:t>
      </w:r>
      <w:r w:rsidR="00D1331C" w:rsidRPr="00B4456F">
        <w:rPr>
          <w:bCs/>
          <w:color w:val="000000"/>
          <w:sz w:val="16"/>
          <w:szCs w:val="16"/>
        </w:rPr>
        <w:t>/2022</w:t>
      </w:r>
      <w:r w:rsidRPr="00B4456F">
        <w:rPr>
          <w:bCs/>
          <w:color w:val="000000"/>
          <w:sz w:val="16"/>
          <w:szCs w:val="16"/>
        </w:rPr>
        <w:t xml:space="preserve"> – </w:t>
      </w:r>
      <w:r w:rsidR="00801039">
        <w:rPr>
          <w:bCs/>
          <w:color w:val="000000"/>
          <w:sz w:val="16"/>
          <w:szCs w:val="16"/>
        </w:rPr>
        <w:t>PREF</w:t>
      </w:r>
    </w:p>
    <w:p w:rsidR="00532075" w:rsidRPr="00B4456F" w:rsidRDefault="00801039" w:rsidP="00B4456F">
      <w:pPr>
        <w:pStyle w:val="Pa8"/>
        <w:spacing w:line="240" w:lineRule="auto"/>
        <w:contextualSpacing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TOMADA DE PREÇO</w:t>
      </w:r>
      <w:r w:rsidR="00D1331C" w:rsidRPr="00B4456F">
        <w:rPr>
          <w:bCs/>
          <w:color w:val="000000"/>
          <w:sz w:val="16"/>
          <w:szCs w:val="16"/>
        </w:rPr>
        <w:t xml:space="preserve"> Nº 0</w:t>
      </w:r>
      <w:r>
        <w:rPr>
          <w:bCs/>
          <w:color w:val="000000"/>
          <w:sz w:val="16"/>
          <w:szCs w:val="16"/>
        </w:rPr>
        <w:t>01</w:t>
      </w:r>
      <w:r w:rsidR="00D1331C" w:rsidRPr="00B4456F">
        <w:rPr>
          <w:bCs/>
          <w:color w:val="000000"/>
          <w:sz w:val="16"/>
          <w:szCs w:val="16"/>
        </w:rPr>
        <w:t>/2022</w:t>
      </w:r>
      <w:r w:rsidR="00532075" w:rsidRPr="00B4456F">
        <w:rPr>
          <w:bCs/>
          <w:color w:val="000000"/>
          <w:sz w:val="16"/>
          <w:szCs w:val="16"/>
        </w:rPr>
        <w:t xml:space="preserve"> – PREF</w:t>
      </w:r>
    </w:p>
    <w:p w:rsidR="00D1331C" w:rsidRPr="00B4456F" w:rsidRDefault="00801039" w:rsidP="00B4456F">
      <w:pPr>
        <w:pStyle w:val="Pa8"/>
        <w:spacing w:line="240" w:lineRule="auto"/>
        <w:contextualSpacing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A Tomada de Preço </w:t>
      </w:r>
      <w:r w:rsidR="0071734A" w:rsidRPr="00B4456F">
        <w:rPr>
          <w:bCs/>
          <w:color w:val="000000"/>
          <w:sz w:val="16"/>
          <w:szCs w:val="16"/>
        </w:rPr>
        <w:t>nº 00</w:t>
      </w:r>
      <w:r>
        <w:rPr>
          <w:bCs/>
          <w:color w:val="000000"/>
          <w:sz w:val="16"/>
          <w:szCs w:val="16"/>
        </w:rPr>
        <w:t>1</w:t>
      </w:r>
      <w:r w:rsidR="0071734A" w:rsidRPr="00B4456F">
        <w:rPr>
          <w:bCs/>
          <w:color w:val="000000"/>
          <w:sz w:val="16"/>
          <w:szCs w:val="16"/>
        </w:rPr>
        <w:t>/2022</w:t>
      </w:r>
      <w:r>
        <w:rPr>
          <w:bCs/>
          <w:color w:val="000000"/>
          <w:sz w:val="16"/>
          <w:szCs w:val="16"/>
        </w:rPr>
        <w:t xml:space="preserve"> - PREF</w:t>
      </w:r>
      <w:r w:rsidR="0071734A" w:rsidRPr="00B4456F">
        <w:rPr>
          <w:bCs/>
          <w:color w:val="000000"/>
          <w:sz w:val="16"/>
          <w:szCs w:val="16"/>
        </w:rPr>
        <w:t>, onde o objeto</w:t>
      </w:r>
      <w:r>
        <w:rPr>
          <w:bCs/>
          <w:color w:val="000000"/>
          <w:sz w:val="16"/>
          <w:szCs w:val="16"/>
        </w:rPr>
        <w:t xml:space="preserve"> é a Recuperação de Malha Viária Municipal referente ao Contrato de Repasse nº 890891/2019/MAPA/CAIXA – Recuperação da Malha Viária Municipal, contando com o fornecimento de todo o material e mão de obra necessária, conforme</w:t>
      </w:r>
      <w:r w:rsidR="008722BD">
        <w:rPr>
          <w:bCs/>
          <w:color w:val="000000"/>
          <w:sz w:val="16"/>
          <w:szCs w:val="16"/>
        </w:rPr>
        <w:t xml:space="preserve"> projetos, memorial descritivo,</w:t>
      </w:r>
      <w:r w:rsidR="0071734A" w:rsidRPr="00B4456F">
        <w:rPr>
          <w:bCs/>
          <w:color w:val="000000"/>
          <w:sz w:val="16"/>
          <w:szCs w:val="16"/>
        </w:rPr>
        <w:t xml:space="preserve"> foi considerado “DESERTA” por ausência de participantes.</w:t>
      </w:r>
    </w:p>
    <w:p w:rsidR="0099527A" w:rsidRPr="00B4456F" w:rsidRDefault="0099527A" w:rsidP="00B4456F">
      <w:pPr>
        <w:pStyle w:val="Pa8"/>
        <w:spacing w:line="240" w:lineRule="auto"/>
        <w:contextualSpacing/>
        <w:jc w:val="both"/>
        <w:rPr>
          <w:bCs/>
          <w:color w:val="000000"/>
          <w:sz w:val="16"/>
          <w:szCs w:val="16"/>
        </w:rPr>
      </w:pPr>
      <w:r w:rsidRPr="00B4456F">
        <w:rPr>
          <w:bCs/>
          <w:color w:val="000000"/>
          <w:sz w:val="16"/>
          <w:szCs w:val="16"/>
        </w:rPr>
        <w:t>Bela Vista do Toldo/SC,</w:t>
      </w:r>
      <w:r w:rsidR="00801039">
        <w:rPr>
          <w:bCs/>
          <w:color w:val="000000"/>
          <w:sz w:val="16"/>
          <w:szCs w:val="16"/>
        </w:rPr>
        <w:t xml:space="preserve"> 23</w:t>
      </w:r>
      <w:r w:rsidR="00C83130" w:rsidRPr="00B4456F">
        <w:rPr>
          <w:bCs/>
          <w:color w:val="000000"/>
          <w:sz w:val="16"/>
          <w:szCs w:val="16"/>
        </w:rPr>
        <w:t xml:space="preserve"> </w:t>
      </w:r>
      <w:r w:rsidRPr="00B4456F">
        <w:rPr>
          <w:bCs/>
          <w:color w:val="000000"/>
          <w:sz w:val="16"/>
          <w:szCs w:val="16"/>
        </w:rPr>
        <w:t xml:space="preserve">de </w:t>
      </w:r>
      <w:r w:rsidR="00F17B16">
        <w:rPr>
          <w:bCs/>
          <w:color w:val="000000"/>
          <w:sz w:val="16"/>
          <w:szCs w:val="16"/>
        </w:rPr>
        <w:t>Març</w:t>
      </w:r>
      <w:r w:rsidRPr="00B4456F">
        <w:rPr>
          <w:bCs/>
          <w:color w:val="000000"/>
          <w:sz w:val="16"/>
          <w:szCs w:val="16"/>
        </w:rPr>
        <w:t>o de 2022.</w:t>
      </w:r>
    </w:p>
    <w:p w:rsidR="0099527A" w:rsidRPr="00B4456F" w:rsidRDefault="00EB03FE" w:rsidP="00B4456F">
      <w:pPr>
        <w:pStyle w:val="Pa8"/>
        <w:spacing w:line="240" w:lineRule="auto"/>
        <w:contextualSpacing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SORLENE DA GLÓRIA VIEIRA SCHERMACK</w:t>
      </w:r>
    </w:p>
    <w:p w:rsidR="0099527A" w:rsidRPr="00B4456F" w:rsidRDefault="00EB03FE" w:rsidP="00B4456F">
      <w:pPr>
        <w:pStyle w:val="Pa8"/>
        <w:spacing w:line="240" w:lineRule="auto"/>
        <w:contextualSpacing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Presidente da Comissão de Licitação</w:t>
      </w:r>
      <w:bookmarkStart w:id="0" w:name="_GoBack"/>
      <w:bookmarkEnd w:id="0"/>
    </w:p>
    <w:sectPr w:rsidR="0099527A" w:rsidRPr="00B4456F" w:rsidSect="00717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9A" w:rsidRDefault="00D1779A" w:rsidP="00454510">
      <w:r>
        <w:separator/>
      </w:r>
    </w:p>
  </w:endnote>
  <w:endnote w:type="continuationSeparator" w:id="0">
    <w:p w:rsidR="00D1779A" w:rsidRDefault="00D1779A" w:rsidP="0045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9A" w:rsidRDefault="00D1779A" w:rsidP="00454510">
      <w:r>
        <w:separator/>
      </w:r>
    </w:p>
  </w:footnote>
  <w:footnote w:type="continuationSeparator" w:id="0">
    <w:p w:rsidR="00D1779A" w:rsidRDefault="00D1779A" w:rsidP="00454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CC"/>
    <w:rsid w:val="0003376A"/>
    <w:rsid w:val="00042262"/>
    <w:rsid w:val="0007393D"/>
    <w:rsid w:val="000815BF"/>
    <w:rsid w:val="000C7624"/>
    <w:rsid w:val="000D0F99"/>
    <w:rsid w:val="000E398B"/>
    <w:rsid w:val="000E6240"/>
    <w:rsid w:val="000F56F6"/>
    <w:rsid w:val="00102D30"/>
    <w:rsid w:val="00121B0D"/>
    <w:rsid w:val="00143B9A"/>
    <w:rsid w:val="0017241B"/>
    <w:rsid w:val="00191AD8"/>
    <w:rsid w:val="001D0695"/>
    <w:rsid w:val="001D222B"/>
    <w:rsid w:val="001E0F30"/>
    <w:rsid w:val="001E615B"/>
    <w:rsid w:val="00210E50"/>
    <w:rsid w:val="00212992"/>
    <w:rsid w:val="0022177B"/>
    <w:rsid w:val="00273EC9"/>
    <w:rsid w:val="002B1399"/>
    <w:rsid w:val="002B3C3C"/>
    <w:rsid w:val="002D7604"/>
    <w:rsid w:val="002E6901"/>
    <w:rsid w:val="002F2FAD"/>
    <w:rsid w:val="002F7E8F"/>
    <w:rsid w:val="00313929"/>
    <w:rsid w:val="003347FA"/>
    <w:rsid w:val="00342F54"/>
    <w:rsid w:val="0034530F"/>
    <w:rsid w:val="00345CC3"/>
    <w:rsid w:val="00370599"/>
    <w:rsid w:val="003B4BBE"/>
    <w:rsid w:val="003D1032"/>
    <w:rsid w:val="003E69A2"/>
    <w:rsid w:val="004131B3"/>
    <w:rsid w:val="00437BDC"/>
    <w:rsid w:val="0044178E"/>
    <w:rsid w:val="00454510"/>
    <w:rsid w:val="00465F8D"/>
    <w:rsid w:val="0047766C"/>
    <w:rsid w:val="005006EC"/>
    <w:rsid w:val="00514FF8"/>
    <w:rsid w:val="00532075"/>
    <w:rsid w:val="00540ACC"/>
    <w:rsid w:val="0055007D"/>
    <w:rsid w:val="00560760"/>
    <w:rsid w:val="005870E8"/>
    <w:rsid w:val="00592693"/>
    <w:rsid w:val="005A6F64"/>
    <w:rsid w:val="005F530B"/>
    <w:rsid w:val="00614955"/>
    <w:rsid w:val="006322C4"/>
    <w:rsid w:val="00683BAE"/>
    <w:rsid w:val="006A0533"/>
    <w:rsid w:val="006A078B"/>
    <w:rsid w:val="006C59BF"/>
    <w:rsid w:val="00716350"/>
    <w:rsid w:val="0071734A"/>
    <w:rsid w:val="007178C4"/>
    <w:rsid w:val="00776030"/>
    <w:rsid w:val="0078130D"/>
    <w:rsid w:val="00784E3A"/>
    <w:rsid w:val="007D02A9"/>
    <w:rsid w:val="007D2D5E"/>
    <w:rsid w:val="00801039"/>
    <w:rsid w:val="00831D3F"/>
    <w:rsid w:val="008654B5"/>
    <w:rsid w:val="00865AD8"/>
    <w:rsid w:val="008722BD"/>
    <w:rsid w:val="008A1C80"/>
    <w:rsid w:val="008A57F9"/>
    <w:rsid w:val="008C380C"/>
    <w:rsid w:val="008D1736"/>
    <w:rsid w:val="008D1F7F"/>
    <w:rsid w:val="008F1A7C"/>
    <w:rsid w:val="008F49B5"/>
    <w:rsid w:val="009106E4"/>
    <w:rsid w:val="00920C06"/>
    <w:rsid w:val="0099527A"/>
    <w:rsid w:val="009C5633"/>
    <w:rsid w:val="009E08B3"/>
    <w:rsid w:val="009F0214"/>
    <w:rsid w:val="009F18F9"/>
    <w:rsid w:val="00A23370"/>
    <w:rsid w:val="00A2672C"/>
    <w:rsid w:val="00A376FA"/>
    <w:rsid w:val="00A474B1"/>
    <w:rsid w:val="00A8128E"/>
    <w:rsid w:val="00A87D2B"/>
    <w:rsid w:val="00A9171F"/>
    <w:rsid w:val="00AA1A9C"/>
    <w:rsid w:val="00AD4353"/>
    <w:rsid w:val="00AF596D"/>
    <w:rsid w:val="00B009AA"/>
    <w:rsid w:val="00B01B31"/>
    <w:rsid w:val="00B076AF"/>
    <w:rsid w:val="00B230E8"/>
    <w:rsid w:val="00B36BE5"/>
    <w:rsid w:val="00B4456F"/>
    <w:rsid w:val="00B479B4"/>
    <w:rsid w:val="00B912A4"/>
    <w:rsid w:val="00BB73D0"/>
    <w:rsid w:val="00BC4DC7"/>
    <w:rsid w:val="00BD172B"/>
    <w:rsid w:val="00BE5446"/>
    <w:rsid w:val="00C331E9"/>
    <w:rsid w:val="00C670F8"/>
    <w:rsid w:val="00C82273"/>
    <w:rsid w:val="00C83130"/>
    <w:rsid w:val="00C9182C"/>
    <w:rsid w:val="00CA3C0B"/>
    <w:rsid w:val="00CC74D5"/>
    <w:rsid w:val="00CC7A94"/>
    <w:rsid w:val="00D1331C"/>
    <w:rsid w:val="00D1779A"/>
    <w:rsid w:val="00D415E9"/>
    <w:rsid w:val="00D45F68"/>
    <w:rsid w:val="00D66806"/>
    <w:rsid w:val="00D8502E"/>
    <w:rsid w:val="00DA6537"/>
    <w:rsid w:val="00E46EE5"/>
    <w:rsid w:val="00E51860"/>
    <w:rsid w:val="00E51F95"/>
    <w:rsid w:val="00E726B7"/>
    <w:rsid w:val="00E827B6"/>
    <w:rsid w:val="00E830C8"/>
    <w:rsid w:val="00E83FA2"/>
    <w:rsid w:val="00EB03FE"/>
    <w:rsid w:val="00EB7504"/>
    <w:rsid w:val="00EF44E6"/>
    <w:rsid w:val="00F02EA3"/>
    <w:rsid w:val="00F056B9"/>
    <w:rsid w:val="00F134D8"/>
    <w:rsid w:val="00F157C3"/>
    <w:rsid w:val="00F15FAA"/>
    <w:rsid w:val="00F17B16"/>
    <w:rsid w:val="00F30CF5"/>
    <w:rsid w:val="00F46A5D"/>
    <w:rsid w:val="00F62F58"/>
    <w:rsid w:val="00F8316C"/>
    <w:rsid w:val="00F8770A"/>
    <w:rsid w:val="00F909D2"/>
    <w:rsid w:val="00FA3111"/>
    <w:rsid w:val="00FC4D17"/>
    <w:rsid w:val="00FD011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D4FDE-2105-4F3A-88DB-294DCFB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C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5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4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51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E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D2D5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331C"/>
    <w:pPr>
      <w:spacing w:after="200" w:line="276" w:lineRule="auto"/>
      <w:jc w:val="left"/>
    </w:pPr>
    <w:rPr>
      <w:rFonts w:ascii="Bookman Old Style" w:eastAsia="Bookman Old Style" w:hAnsi="Bookman Old Style" w:cs="Bookman Old Style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331C"/>
    <w:rPr>
      <w:rFonts w:ascii="Bookman Old Style" w:eastAsia="Bookman Old Style" w:hAnsi="Bookman Old Style" w:cs="Bookman Old Style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27A"/>
    <w:rPr>
      <w:rFonts w:ascii="Tahoma" w:eastAsia="Calibri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B4456F"/>
    <w:pPr>
      <w:autoSpaceDE w:val="0"/>
      <w:autoSpaceDN w:val="0"/>
      <w:adjustRightInd w:val="0"/>
      <w:spacing w:line="201" w:lineRule="atLeast"/>
      <w:jc w:val="left"/>
    </w:pPr>
    <w:rPr>
      <w:rFonts w:ascii="Tahoma" w:eastAsiaTheme="minorHAns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2022-02-24T15:54:00Z</cp:lastPrinted>
  <dcterms:created xsi:type="dcterms:W3CDTF">2022-03-17T16:27:00Z</dcterms:created>
  <dcterms:modified xsi:type="dcterms:W3CDTF">2022-03-23T12:52:00Z</dcterms:modified>
</cp:coreProperties>
</file>